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A82C50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4D2277">
              <w:rPr>
                <w:rFonts w:ascii="Times New Roman" w:hAnsi="Times New Roman" w:cs="Times New Roman"/>
                <w:b/>
                <w:lang w:val="en-US"/>
              </w:rPr>
              <w:t>9B726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4D2277">
              <w:rPr>
                <w:rFonts w:ascii="Times New Roman" w:hAnsi="Times New Roman" w:cs="Times New Roman"/>
                <w:b/>
                <w:lang w:val="en-US"/>
              </w:rPr>
              <w:t>Standardized Tests (FCE)</w:t>
            </w:r>
            <w:bookmarkStart w:id="0" w:name="_GoBack"/>
            <w:bookmarkEnd w:id="0"/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066F93" w:rsidP="0058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Spring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82C50">
              <w:rPr>
                <w:rFonts w:ascii="Times New Roman" w:hAnsi="Times New Roman" w:cs="Times New Roman"/>
                <w:b/>
                <w:lang w:val="en-US"/>
              </w:rPr>
              <w:t>2017-2018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4C513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CTP</w:t>
            </w:r>
            <w:r w:rsidR="00145A02" w:rsidRPr="00145A02">
              <w:rPr>
                <w:rFonts w:ascii="Times New Roman" w:hAnsi="Times New Roman" w:cs="Times New Roman"/>
                <w:lang w:val="en-US"/>
              </w:rPr>
              <w:t xml:space="preserve"> 5302</w:t>
            </w:r>
          </w:p>
        </w:tc>
        <w:tc>
          <w:tcPr>
            <w:tcW w:w="1842" w:type="dxa"/>
          </w:tcPr>
          <w:p w:rsidR="003B606C" w:rsidRPr="00BA595E" w:rsidRDefault="00856CA4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Technologies in </w:t>
            </w:r>
            <w:r>
              <w:rPr>
                <w:rFonts w:ascii="Times New Roman" w:hAnsi="Times New Roman" w:cs="Times New Roman"/>
                <w:lang w:val="en-US"/>
              </w:rPr>
              <w:t>Philology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856CA4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4D2277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916CBD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Sharipova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Gulnara</w:t>
            </w:r>
            <w:r w:rsidR="00B0661F" w:rsidRPr="00BA595E">
              <w:rPr>
                <w:rFonts w:ascii="Times New Roman CYR" w:hAnsi="Times New Roman CYR" w:cs="Times New Roman CYR"/>
                <w:lang w:val="kk-KZ"/>
              </w:rPr>
              <w:t xml:space="preserve">, </w:t>
            </w:r>
            <w:r w:rsidR="00B0661F"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916CBD" w:rsidRDefault="004D2277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916CBD" w:rsidRPr="004277EF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Gulnara@mail.ru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916CBD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916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4D2277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4D2277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4D2277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work with the basic retrieval information and expert systems, systems of information processing of lexicography;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4D2277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4D2277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4D2277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08067E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Scientific explores of Y.N. Marchuk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3219A0">
        <w:rPr>
          <w:rFonts w:ascii="Times New Roman" w:hAnsi="Times New Roman" w:cs="Times New Roman"/>
          <w:lang w:val="en-US"/>
        </w:rPr>
        <w:t xml:space="preserve">                 S. Imankulova</w:t>
      </w:r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36245F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916CBD">
        <w:rPr>
          <w:rFonts w:ascii="Times New Roman" w:hAnsi="Times New Roman" w:cs="Times New Roman"/>
          <w:lang w:val="en-US"/>
        </w:rPr>
        <w:tab/>
      </w:r>
      <w:r w:rsidR="00916CBD">
        <w:rPr>
          <w:rFonts w:ascii="Times New Roman" w:hAnsi="Times New Roman" w:cs="Times New Roman"/>
          <w:lang w:val="en-US"/>
        </w:rPr>
        <w:tab/>
        <w:t xml:space="preserve">    G.S. Sharipova</w:t>
      </w:r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66F93"/>
    <w:rsid w:val="00071C3E"/>
    <w:rsid w:val="000777AF"/>
    <w:rsid w:val="0008067E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9A0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245F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BCC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C5131"/>
    <w:rsid w:val="004D0101"/>
    <w:rsid w:val="004D2277"/>
    <w:rsid w:val="004E2D71"/>
    <w:rsid w:val="004E34FA"/>
    <w:rsid w:val="004E54E8"/>
    <w:rsid w:val="004F4D5B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6CA4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16CBD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82C50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A57B-6BE2-4ACD-982B-2DC1C32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Guln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Гульнара</cp:lastModifiedBy>
  <cp:revision>5</cp:revision>
  <dcterms:created xsi:type="dcterms:W3CDTF">2017-01-16T03:04:00Z</dcterms:created>
  <dcterms:modified xsi:type="dcterms:W3CDTF">2017-07-07T05:53:00Z</dcterms:modified>
</cp:coreProperties>
</file>